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9DD0" w14:textId="216E8B9E" w:rsidR="00AA3571" w:rsidRDefault="00425524" w:rsidP="00425524">
      <w:pPr>
        <w:jc w:val="center"/>
      </w:pPr>
      <w:r>
        <w:t>Week 2 Pacing Guide</w:t>
      </w:r>
    </w:p>
    <w:p w14:paraId="28EEF5D4" w14:textId="7259A027" w:rsidR="00425524" w:rsidRDefault="00425524"/>
    <w:p w14:paraId="7361E5B6" w14:textId="786FBCB8" w:rsidR="00425524" w:rsidRDefault="00425524">
      <w:r>
        <w:t>Monday</w:t>
      </w:r>
    </w:p>
    <w:p w14:paraId="29BE7344" w14:textId="77777777" w:rsidR="006942C2" w:rsidRDefault="00492924" w:rsidP="006942C2">
      <w:pPr>
        <w:pStyle w:val="ListParagraph"/>
        <w:numPr>
          <w:ilvl w:val="0"/>
          <w:numId w:val="6"/>
        </w:numPr>
      </w:pPr>
      <w:r>
        <w:t xml:space="preserve">Review </w:t>
      </w:r>
      <w:r w:rsidR="006942C2">
        <w:t xml:space="preserve">the following </w:t>
      </w:r>
      <w:proofErr w:type="spellStart"/>
      <w:r w:rsidR="006942C2">
        <w:t>Powerpoints</w:t>
      </w:r>
      <w:proofErr w:type="spellEnd"/>
      <w:r w:rsidR="006942C2">
        <w:t xml:space="preserve">: </w:t>
      </w:r>
    </w:p>
    <w:p w14:paraId="074C483B" w14:textId="25A3BABF" w:rsidR="006942C2" w:rsidRDefault="006942C2" w:rsidP="006942C2">
      <w:pPr>
        <w:pStyle w:val="ListParagraph"/>
      </w:pPr>
      <w:r>
        <w:t xml:space="preserve">A. </w:t>
      </w:r>
      <w:hyperlink r:id="rId8" w:history="1">
        <w:r w:rsidRPr="006942C2">
          <w:rPr>
            <w:rStyle w:val="Hyperlink"/>
            <w:rFonts w:ascii="Muli" w:hAnsi="Muli"/>
            <w:b/>
            <w:bCs/>
            <w:color w:val="666C70"/>
            <w:u w:val="none"/>
            <w:shd w:val="clear" w:color="auto" w:fill="FFFFFF"/>
          </w:rPr>
          <w:t>Introduction to Rhetoric</w:t>
        </w:r>
      </w:hyperlink>
      <w:r w:rsidRPr="006942C2">
        <w:rPr>
          <w:rFonts w:ascii="Muli" w:hAnsi="Muli"/>
          <w:b/>
          <w:bCs/>
          <w:color w:val="E54A4A"/>
          <w:shd w:val="clear" w:color="auto" w:fill="FFFFFF"/>
        </w:rPr>
        <w:br/>
      </w:r>
      <w:r w:rsidRPr="006942C2">
        <w:rPr>
          <w:rStyle w:val="Strong"/>
          <w:rFonts w:ascii="Muli" w:hAnsi="Muli"/>
          <w:color w:val="E54A4A"/>
          <w:shd w:val="clear" w:color="auto" w:fill="FFFFFF"/>
        </w:rPr>
        <w:t xml:space="preserve">b. </w:t>
      </w:r>
      <w:hyperlink r:id="rId9" w:history="1">
        <w:r w:rsidRPr="006942C2">
          <w:rPr>
            <w:rStyle w:val="Hyperlink"/>
            <w:rFonts w:ascii="Muli" w:hAnsi="Muli"/>
            <w:b/>
            <w:bCs/>
            <w:color w:val="666C70"/>
            <w:u w:val="none"/>
            <w:shd w:val="clear" w:color="auto" w:fill="FFFFFF"/>
          </w:rPr>
          <w:t>How to Write an Argumentative Essay</w:t>
        </w:r>
      </w:hyperlink>
    </w:p>
    <w:p w14:paraId="469A30F7" w14:textId="5C349318" w:rsidR="00425524" w:rsidRDefault="00425524" w:rsidP="00425524">
      <w:r>
        <w:t>Tuesday</w:t>
      </w:r>
    </w:p>
    <w:p w14:paraId="0AABACE1" w14:textId="33714B4F" w:rsidR="00425524" w:rsidRDefault="006942C2" w:rsidP="00425524">
      <w:pPr>
        <w:pStyle w:val="ListParagraph"/>
        <w:numPr>
          <w:ilvl w:val="0"/>
          <w:numId w:val="2"/>
        </w:numPr>
      </w:pPr>
      <w:r>
        <w:t>Read</w:t>
      </w:r>
      <w:r w:rsidR="00046F58">
        <w:t xml:space="preserve"> page 66 in Springboard</w:t>
      </w:r>
    </w:p>
    <w:p w14:paraId="1C62D996" w14:textId="0E971A56" w:rsidR="00046F58" w:rsidRDefault="00046F58" w:rsidP="00425524">
      <w:pPr>
        <w:pStyle w:val="ListParagraph"/>
        <w:numPr>
          <w:ilvl w:val="0"/>
          <w:numId w:val="2"/>
        </w:numPr>
      </w:pPr>
      <w:r>
        <w:t>Answer questions on pages 67-6</w:t>
      </w:r>
      <w:r w:rsidR="004C51CB">
        <w:t>9</w:t>
      </w:r>
    </w:p>
    <w:p w14:paraId="05F03961" w14:textId="6B2C7A61" w:rsidR="00425524" w:rsidRDefault="00425524" w:rsidP="00425524"/>
    <w:p w14:paraId="245FD081" w14:textId="2C50565F" w:rsidR="00425524" w:rsidRDefault="00425524" w:rsidP="00425524">
      <w:r>
        <w:t xml:space="preserve">Wednesday </w:t>
      </w:r>
    </w:p>
    <w:p w14:paraId="210E32B6" w14:textId="41F1880B" w:rsidR="00425524" w:rsidRDefault="00425524" w:rsidP="00425524">
      <w:pPr>
        <w:pStyle w:val="ListParagraph"/>
        <w:numPr>
          <w:ilvl w:val="0"/>
          <w:numId w:val="3"/>
        </w:numPr>
      </w:pPr>
      <w:r>
        <w:t xml:space="preserve">Read pages </w:t>
      </w:r>
      <w:r w:rsidR="00130D4D">
        <w:t>70-74</w:t>
      </w:r>
      <w:r>
        <w:t xml:space="preserve"> in Springboard</w:t>
      </w:r>
    </w:p>
    <w:p w14:paraId="31D1CE93" w14:textId="38CCD66B" w:rsidR="00425524" w:rsidRDefault="00425524" w:rsidP="00425524"/>
    <w:p w14:paraId="254AA74E" w14:textId="037BFEC1" w:rsidR="00425524" w:rsidRDefault="00425524" w:rsidP="00425524">
      <w:r>
        <w:t>Thursday</w:t>
      </w:r>
    </w:p>
    <w:p w14:paraId="46E8D2EF" w14:textId="68B4103C" w:rsidR="00425524" w:rsidRDefault="00425524" w:rsidP="00425524">
      <w:pPr>
        <w:pStyle w:val="ListParagraph"/>
        <w:numPr>
          <w:ilvl w:val="0"/>
          <w:numId w:val="4"/>
        </w:numPr>
      </w:pPr>
      <w:r>
        <w:t xml:space="preserve">Answer Springboard questions on pages </w:t>
      </w:r>
      <w:r w:rsidR="00130D4D">
        <w:t>74-75</w:t>
      </w:r>
    </w:p>
    <w:p w14:paraId="39ED8B3B" w14:textId="2D9C8E29" w:rsidR="00425524" w:rsidRDefault="00425524" w:rsidP="00425524"/>
    <w:p w14:paraId="78AF787B" w14:textId="77777777" w:rsidR="00425524" w:rsidRDefault="00425524" w:rsidP="00425524">
      <w:pPr>
        <w:pStyle w:val="ListParagraph"/>
      </w:pPr>
      <w:bookmarkStart w:id="0" w:name="_GoBack"/>
      <w:bookmarkEnd w:id="0"/>
    </w:p>
    <w:p w14:paraId="4210AC01" w14:textId="70D73225" w:rsidR="00425524" w:rsidRDefault="00425524" w:rsidP="00425524">
      <w:pPr>
        <w:pStyle w:val="ListParagraph"/>
      </w:pPr>
    </w:p>
    <w:sectPr w:rsidR="0042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5A6"/>
    <w:multiLevelType w:val="hybridMultilevel"/>
    <w:tmpl w:val="6432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4C03"/>
    <w:multiLevelType w:val="hybridMultilevel"/>
    <w:tmpl w:val="0B2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5CA"/>
    <w:multiLevelType w:val="hybridMultilevel"/>
    <w:tmpl w:val="20A6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266"/>
    <w:multiLevelType w:val="hybridMultilevel"/>
    <w:tmpl w:val="3726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61E"/>
    <w:multiLevelType w:val="hybridMultilevel"/>
    <w:tmpl w:val="BA1C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B52F6"/>
    <w:multiLevelType w:val="hybridMultilevel"/>
    <w:tmpl w:val="C7A6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24"/>
    <w:rsid w:val="00046F58"/>
    <w:rsid w:val="00130D4D"/>
    <w:rsid w:val="00425524"/>
    <w:rsid w:val="00492924"/>
    <w:rsid w:val="004C51CB"/>
    <w:rsid w:val="005C44BC"/>
    <w:rsid w:val="006942C2"/>
    <w:rsid w:val="00F0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DFE2"/>
  <w15:chartTrackingRefBased/>
  <w15:docId w15:val="{12FB006B-37FD-4345-A9D9-5535D1A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2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4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file/1/2/0/9/120906510/introduction_to_rhetoric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eebly-file/1/2/0/9/120906510/how_to_write_an_argumentative_essay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e650701ff862c8952e75bdd6973fdc6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218a5a9bebc979adef484da20e9a7a4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97695-23E6-4137-938A-6B6B38CCF8F0}">
  <ds:schemaRefs>
    <ds:schemaRef ds:uri="bf11f4db-f016-4acd-a79c-dae28cb3223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5715086-fb56-448a-8f44-7ff13588087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FF56C2-7435-4B9F-99D1-22472CFE6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BD176-9CA0-41FC-AAD8-4BFD0F37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Minick</dc:creator>
  <cp:keywords/>
  <dc:description/>
  <cp:lastModifiedBy>Carly Minick</cp:lastModifiedBy>
  <cp:revision>6</cp:revision>
  <dcterms:created xsi:type="dcterms:W3CDTF">2020-03-23T14:26:00Z</dcterms:created>
  <dcterms:modified xsi:type="dcterms:W3CDTF">2020-04-27T12:59:00Z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